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6" w:rsidRDefault="00877756" w:rsidP="00877756">
      <w:pPr>
        <w:jc w:val="center"/>
      </w:pPr>
      <w:proofErr w:type="gramStart"/>
      <w:r>
        <w:t>………………………………..</w:t>
      </w:r>
      <w:proofErr w:type="gramEnd"/>
      <w:r>
        <w:t xml:space="preserve"> MÜDÜRLÜĞÜNE</w:t>
      </w:r>
    </w:p>
    <w:p w:rsidR="00877756" w:rsidRDefault="00877756"/>
    <w:p w:rsidR="00877756" w:rsidRDefault="00877756" w:rsidP="00877756">
      <w:pPr>
        <w:ind w:firstLine="708"/>
      </w:pPr>
      <w:r>
        <w:t xml:space="preserve">Aşağıda tarafımla ilgili bilgiler bildirilmiş olup 6245 sayılı Harcırah Kanunu hükümleri gereğince; asıl görevli olduğum (kadromun olduğu yer) veya </w:t>
      </w:r>
      <w:proofErr w:type="gramStart"/>
      <w:r>
        <w:t>ikametgahımın</w:t>
      </w:r>
      <w:proofErr w:type="gramEnd"/>
      <w:r>
        <w:t xml:space="preserve"> bulunduğu yer haricinde kalan Memuriyet mahalli dışına geçici olarak görevlendirilmem nedeni ile tarafıma geçici görev yolluğumun ödenmesi </w:t>
      </w:r>
      <w:r w:rsidR="00056B5C">
        <w:t>için</w:t>
      </w:r>
      <w:r w:rsidR="00202870">
        <w:t xml:space="preserve"> yolluk başvuru sürecinin başlatılması </w:t>
      </w:r>
      <w:r>
        <w:t>hususunda gereğini arz ederim.</w:t>
      </w:r>
    </w:p>
    <w:p w:rsidR="00877756" w:rsidRDefault="00877756" w:rsidP="00877756">
      <w:pPr>
        <w:ind w:left="4956" w:firstLine="708"/>
      </w:pPr>
      <w:r>
        <w:t xml:space="preserve"> ADI-SOYADI</w:t>
      </w:r>
    </w:p>
    <w:p w:rsidR="00877756" w:rsidRDefault="00877756" w:rsidP="00877756">
      <w:pPr>
        <w:ind w:left="4956" w:firstLine="708"/>
      </w:pPr>
      <w:r>
        <w:t xml:space="preserve">   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ADI SOYADI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T.C. KİMLİK NO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UNVAN ve GÖREVİ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KADROSUNUN BULUNDUĞU KURUM/YER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GÖREV YERİ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YOLLUK TARİH ARALIĞI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 xml:space="preserve">YOLLUĞA </w:t>
            </w:r>
            <w:proofErr w:type="gramStart"/>
            <w:r w:rsidRPr="00877756">
              <w:rPr>
                <w:b/>
              </w:rPr>
              <w:t>ESAS  GÖREVE</w:t>
            </w:r>
            <w:proofErr w:type="gramEnd"/>
            <w:r w:rsidRPr="00877756">
              <w:rPr>
                <w:b/>
              </w:rPr>
              <w:t xml:space="preserve"> GİDİLEN YER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IBAN NO (Ziraat Bankası Maaş Hesabı)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TELEFON NO</w:t>
            </w:r>
          </w:p>
        </w:tc>
        <w:tc>
          <w:tcPr>
            <w:tcW w:w="4606" w:type="dxa"/>
          </w:tcPr>
          <w:p w:rsidR="00877756" w:rsidRDefault="00877756" w:rsidP="00877756"/>
        </w:tc>
      </w:tr>
      <w:tr w:rsidR="00877756" w:rsidTr="00877756">
        <w:tc>
          <w:tcPr>
            <w:tcW w:w="4606" w:type="dxa"/>
          </w:tcPr>
          <w:p w:rsidR="00877756" w:rsidRPr="00877756" w:rsidRDefault="00877756" w:rsidP="00877756">
            <w:pPr>
              <w:rPr>
                <w:b/>
              </w:rPr>
            </w:pPr>
            <w:r w:rsidRPr="00877756">
              <w:rPr>
                <w:b/>
              </w:rPr>
              <w:t>EV ADRESİ</w:t>
            </w:r>
          </w:p>
        </w:tc>
        <w:tc>
          <w:tcPr>
            <w:tcW w:w="4606" w:type="dxa"/>
          </w:tcPr>
          <w:p w:rsidR="00877756" w:rsidRDefault="00877756" w:rsidP="00877756"/>
        </w:tc>
      </w:tr>
    </w:tbl>
    <w:p w:rsidR="00877756" w:rsidRDefault="00877756" w:rsidP="00877756">
      <w:r>
        <w:t xml:space="preserve">NOT: </w:t>
      </w:r>
    </w:p>
    <w:p w:rsidR="00877756" w:rsidRDefault="00877756" w:rsidP="00877756">
      <w:r>
        <w:t>1-Başvuru dilekçelerinde mutlaka ilgili kurum evrak bürosundan başvuru tarih sayısı bulunacaktır. İl Sağlık Müdürlüğü dışındaki kurumlara verilen başvuru dilekçeleri ilgili kurum tarafından ön yazı ekinde gönderilmelidir.</w:t>
      </w:r>
    </w:p>
    <w:p w:rsidR="00877756" w:rsidRDefault="00877756" w:rsidP="00877756">
      <w:r>
        <w:t xml:space="preserve"> 2-Belgeler personelin bağlı olduğu bir üst makamca (hiyerarşik olarak) kontrol edilecek ve onaylanacaktır. </w:t>
      </w:r>
    </w:p>
    <w:p w:rsidR="00056B5C" w:rsidRDefault="00056B5C" w:rsidP="00877756"/>
    <w:p w:rsidR="00877756" w:rsidRDefault="00877756" w:rsidP="00877756">
      <w:r>
        <w:t xml:space="preserve">3-Görevlendirmelerde geçici görev onayı belgesi üzerine birim amirince gidiş ve dönüş saati belirtilerek imza/kaşe </w:t>
      </w:r>
      <w:proofErr w:type="gramStart"/>
      <w:r>
        <w:t>ile  tasdiklenecektir</w:t>
      </w:r>
      <w:proofErr w:type="gramEnd"/>
      <w:r>
        <w:t xml:space="preserve">. </w:t>
      </w:r>
    </w:p>
    <w:p w:rsidR="00877756" w:rsidRDefault="00877756" w:rsidP="00877756">
      <w:r>
        <w:t>4-Yıllık veya dönemlik alınan görevlendirme onaylarına istinaden yapılan başvurularda taşıt görev emri belgesi, gidiş ve dönüş saatleri, görevli personel isim ve unvanları belirtilerek birim amirince imza/kaşe ile tasdiklenecektir.</w:t>
      </w:r>
    </w:p>
    <w:p w:rsidR="00877756" w:rsidRDefault="00877756" w:rsidP="00877756">
      <w:r>
        <w:t>EKLİ BELGELER:</w:t>
      </w:r>
    </w:p>
    <w:p w:rsidR="00877756" w:rsidRDefault="00877756" w:rsidP="00877756">
      <w:pPr>
        <w:pStyle w:val="ListeParagraf"/>
        <w:numPr>
          <w:ilvl w:val="0"/>
          <w:numId w:val="1"/>
        </w:numPr>
      </w:pPr>
      <w:r>
        <w:t xml:space="preserve">Görevlendirme onayı (1 onaylı suret) </w:t>
      </w:r>
    </w:p>
    <w:p w:rsidR="00877756" w:rsidRDefault="00056B5C" w:rsidP="00877756">
      <w:pPr>
        <w:ind w:left="45"/>
      </w:pPr>
      <w:r>
        <w:t>*2</w:t>
      </w:r>
      <w:r w:rsidR="00877756">
        <w:t xml:space="preserve">- </w:t>
      </w:r>
    </w:p>
    <w:p w:rsidR="00877756" w:rsidRDefault="00056B5C" w:rsidP="00877756">
      <w:pPr>
        <w:ind w:left="45"/>
      </w:pPr>
      <w:r>
        <w:t>*3</w:t>
      </w:r>
      <w:r w:rsidR="00877756">
        <w:t>-</w:t>
      </w:r>
    </w:p>
    <w:p w:rsidR="00056B5C" w:rsidRDefault="00056B5C" w:rsidP="00056B5C">
      <w:pPr>
        <w:ind w:left="45"/>
      </w:pPr>
      <w:r>
        <w:t>*4-</w:t>
      </w:r>
      <w:bookmarkStart w:id="0" w:name="_GoBack"/>
      <w:bookmarkEnd w:id="0"/>
    </w:p>
    <w:p w:rsidR="00877756" w:rsidRDefault="00877756" w:rsidP="00056B5C">
      <w:pPr>
        <w:ind w:left="45"/>
      </w:pPr>
      <w:r>
        <w:t xml:space="preserve">*NOT: Görevlendirmeye dair, uçak bileti, otobüs bileti </w:t>
      </w:r>
      <w:proofErr w:type="spellStart"/>
      <w:r>
        <w:t>v.b</w:t>
      </w:r>
      <w:proofErr w:type="spellEnd"/>
      <w:proofErr w:type="gramStart"/>
      <w:r>
        <w:t>.,</w:t>
      </w:r>
      <w:proofErr w:type="gramEnd"/>
      <w:r>
        <w:t xml:space="preserve"> konaklama faturası, eğitim katılım belgesi, görev ayrılış/başlayış yazısı, ödemeye esas diğer bilgi ve belgeler de asılları yada 1’er suretleri onaylı olarak eklenecektir.</w:t>
      </w:r>
    </w:p>
    <w:sectPr w:rsidR="00877756" w:rsidSect="00056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3E3F"/>
    <w:multiLevelType w:val="hybridMultilevel"/>
    <w:tmpl w:val="5864786C"/>
    <w:lvl w:ilvl="0" w:tplc="C756D45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3"/>
    <w:rsid w:val="00056B5C"/>
    <w:rsid w:val="00150B37"/>
    <w:rsid w:val="00202870"/>
    <w:rsid w:val="003B05A9"/>
    <w:rsid w:val="00480EE6"/>
    <w:rsid w:val="00877756"/>
    <w:rsid w:val="00D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7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İPEK</dc:creator>
  <cp:lastModifiedBy>Fatma İPEK</cp:lastModifiedBy>
  <cp:revision>4</cp:revision>
  <dcterms:created xsi:type="dcterms:W3CDTF">2023-05-10T13:34:00Z</dcterms:created>
  <dcterms:modified xsi:type="dcterms:W3CDTF">2023-05-10T13:37:00Z</dcterms:modified>
</cp:coreProperties>
</file>